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18963" w14:textId="768449D2" w:rsidR="00756EA4" w:rsidRDefault="00756EA4" w:rsidP="00756EA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C10E451" wp14:editId="2D58A274">
            <wp:extent cx="5731510" cy="977265"/>
            <wp:effectExtent l="0" t="0" r="2540" b="0"/>
            <wp:docPr id="1" name="Picture 1" descr="Chart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shap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9B405" w14:textId="77777777" w:rsidR="00756EA4" w:rsidRDefault="00756EA4" w:rsidP="00756EA4">
      <w:pPr>
        <w:jc w:val="center"/>
        <w:rPr>
          <w:b/>
          <w:bCs/>
          <w:sz w:val="28"/>
          <w:szCs w:val="28"/>
        </w:rPr>
      </w:pPr>
    </w:p>
    <w:p w14:paraId="76FD7D70" w14:textId="5C87ADF7" w:rsidR="00756EA4" w:rsidRPr="00756EA4" w:rsidRDefault="00756EA4" w:rsidP="00756EA4">
      <w:pPr>
        <w:jc w:val="center"/>
        <w:rPr>
          <w:b/>
          <w:bCs/>
          <w:sz w:val="28"/>
          <w:szCs w:val="28"/>
        </w:rPr>
      </w:pPr>
      <w:r w:rsidRPr="00756EA4">
        <w:rPr>
          <w:b/>
          <w:bCs/>
          <w:sz w:val="28"/>
          <w:szCs w:val="28"/>
        </w:rPr>
        <w:t>Northern and Western Homelessness Networks’</w:t>
      </w:r>
    </w:p>
    <w:p w14:paraId="766E0CC1" w14:textId="4366F5F0" w:rsidR="00756EA4" w:rsidRPr="00756EA4" w:rsidRDefault="00756EA4" w:rsidP="00756EA4">
      <w:pPr>
        <w:jc w:val="center"/>
        <w:rPr>
          <w:b/>
          <w:bCs/>
          <w:sz w:val="28"/>
          <w:szCs w:val="28"/>
        </w:rPr>
      </w:pPr>
      <w:r w:rsidRPr="00756EA4">
        <w:rPr>
          <w:b/>
          <w:bCs/>
          <w:sz w:val="28"/>
          <w:szCs w:val="28"/>
        </w:rPr>
        <w:t xml:space="preserve">Access Coordination Policy – </w:t>
      </w:r>
      <w:r w:rsidR="00BA5DB3">
        <w:rPr>
          <w:b/>
          <w:bCs/>
          <w:sz w:val="28"/>
          <w:szCs w:val="28"/>
        </w:rPr>
        <w:t>October</w:t>
      </w:r>
      <w:r w:rsidRPr="00756EA4">
        <w:rPr>
          <w:b/>
          <w:bCs/>
          <w:sz w:val="28"/>
          <w:szCs w:val="28"/>
        </w:rPr>
        <w:t xml:space="preserve"> 2020</w:t>
      </w:r>
    </w:p>
    <w:p w14:paraId="718248FF" w14:textId="118FB4C2" w:rsidR="00756EA4" w:rsidRPr="00BA5DB3" w:rsidRDefault="00756EA4" w:rsidP="00BA5DB3">
      <w:pPr>
        <w:spacing w:before="60" w:after="0"/>
        <w:jc w:val="both"/>
        <w:rPr>
          <w:rFonts w:asciiTheme="minorHAnsi" w:hAnsiTheme="minorHAnsi" w:cstheme="minorHAnsi"/>
          <w:color w:val="0070C0"/>
        </w:rPr>
      </w:pPr>
      <w:r w:rsidRPr="00BA5DB3">
        <w:rPr>
          <w:rFonts w:asciiTheme="minorHAnsi" w:hAnsiTheme="minorHAnsi" w:cstheme="minorHAnsi"/>
          <w:color w:val="0070C0"/>
        </w:rPr>
        <w:t xml:space="preserve">Access point services across Melbourne’s north and west </w:t>
      </w:r>
      <w:r w:rsidRPr="00BA5DB3">
        <w:rPr>
          <w:rFonts w:asciiTheme="minorHAnsi" w:hAnsiTheme="minorHAnsi" w:cstheme="minorHAnsi"/>
          <w:color w:val="0070C0"/>
        </w:rPr>
        <w:t>met</w:t>
      </w:r>
      <w:r w:rsidRPr="00BA5DB3">
        <w:rPr>
          <w:rFonts w:asciiTheme="minorHAnsi" w:hAnsiTheme="minorHAnsi" w:cstheme="minorHAnsi"/>
          <w:color w:val="0070C0"/>
        </w:rPr>
        <w:t xml:space="preserve"> on 22</w:t>
      </w:r>
      <w:r w:rsidRPr="00BA5DB3">
        <w:rPr>
          <w:rFonts w:asciiTheme="minorHAnsi" w:hAnsiTheme="minorHAnsi" w:cstheme="minorHAnsi"/>
          <w:color w:val="0070C0"/>
          <w:vertAlign w:val="superscript"/>
        </w:rPr>
        <w:t>nd</w:t>
      </w:r>
      <w:r w:rsidRPr="00BA5DB3">
        <w:rPr>
          <w:rFonts w:asciiTheme="minorHAnsi" w:hAnsiTheme="minorHAnsi" w:cstheme="minorHAnsi"/>
          <w:color w:val="0070C0"/>
        </w:rPr>
        <w:t xml:space="preserve"> October </w:t>
      </w:r>
      <w:r w:rsidRPr="00BA5DB3">
        <w:rPr>
          <w:rFonts w:asciiTheme="minorHAnsi" w:hAnsiTheme="minorHAnsi" w:cstheme="minorHAnsi"/>
          <w:color w:val="0070C0"/>
        </w:rPr>
        <w:t>and agreed to implement the following policy to ensure coordinated, client centred practice across the Homelessness Service System in Melbourne’s north and west:</w:t>
      </w:r>
    </w:p>
    <w:p w14:paraId="338B9ECE" w14:textId="0BD81C27" w:rsidR="00756EA4" w:rsidRPr="00BA5DB3" w:rsidRDefault="00756EA4" w:rsidP="00BA5DB3">
      <w:pPr>
        <w:pStyle w:val="ListParagraph"/>
        <w:widowControl/>
        <w:numPr>
          <w:ilvl w:val="0"/>
          <w:numId w:val="1"/>
        </w:numPr>
        <w:autoSpaceDE/>
        <w:autoSpaceDN/>
        <w:spacing w:before="120" w:line="276" w:lineRule="auto"/>
        <w:ind w:left="709" w:right="119" w:hanging="283"/>
        <w:jc w:val="both"/>
        <w:rPr>
          <w:rFonts w:asciiTheme="minorHAnsi" w:hAnsiTheme="minorHAnsi" w:cstheme="minorHAnsi"/>
          <w:color w:val="7030A0"/>
        </w:rPr>
      </w:pPr>
      <w:r w:rsidRPr="00BA5DB3">
        <w:rPr>
          <w:rFonts w:asciiTheme="minorHAnsi" w:hAnsiTheme="minorHAnsi" w:cstheme="minorHAnsi"/>
          <w:color w:val="7030A0"/>
        </w:rPr>
        <w:t xml:space="preserve">If someone contacts your service, you provide the service that your </w:t>
      </w:r>
      <w:proofErr w:type="spellStart"/>
      <w:r w:rsidRPr="00BA5DB3">
        <w:rPr>
          <w:rFonts w:asciiTheme="minorHAnsi" w:hAnsiTheme="minorHAnsi" w:cstheme="minorHAnsi"/>
          <w:color w:val="7030A0"/>
        </w:rPr>
        <w:t>organisation</w:t>
      </w:r>
      <w:proofErr w:type="spellEnd"/>
      <w:r w:rsidRPr="00BA5DB3">
        <w:rPr>
          <w:rFonts w:asciiTheme="minorHAnsi" w:hAnsiTheme="minorHAnsi" w:cstheme="minorHAnsi"/>
          <w:color w:val="7030A0"/>
        </w:rPr>
        <w:t xml:space="preserve"> has capacity to provide.</w:t>
      </w:r>
    </w:p>
    <w:p w14:paraId="0E581397" w14:textId="5F64AE54" w:rsidR="00756EA4" w:rsidRPr="00BA5DB3" w:rsidRDefault="00756EA4" w:rsidP="00BA5DB3">
      <w:pPr>
        <w:pStyle w:val="ListParagraph"/>
        <w:widowControl/>
        <w:numPr>
          <w:ilvl w:val="0"/>
          <w:numId w:val="1"/>
        </w:numPr>
        <w:autoSpaceDE/>
        <w:autoSpaceDN/>
        <w:spacing w:before="120" w:line="276" w:lineRule="auto"/>
        <w:ind w:left="709" w:right="119" w:hanging="283"/>
        <w:jc w:val="both"/>
        <w:rPr>
          <w:rFonts w:asciiTheme="minorHAnsi" w:hAnsiTheme="minorHAnsi" w:cstheme="minorHAnsi"/>
          <w:color w:val="7030A0"/>
        </w:rPr>
      </w:pPr>
      <w:r w:rsidRPr="00BA5DB3">
        <w:rPr>
          <w:rFonts w:asciiTheme="minorHAnsi" w:hAnsiTheme="minorHAnsi" w:cstheme="minorHAnsi"/>
          <w:color w:val="7030A0"/>
        </w:rPr>
        <w:t>If that person has been in contact with another service, you can contact that service to ask for a copy of their plan</w:t>
      </w:r>
      <w:r w:rsidRPr="00BA5DB3">
        <w:rPr>
          <w:rFonts w:asciiTheme="minorHAnsi" w:hAnsiTheme="minorHAnsi" w:cstheme="minorHAnsi"/>
          <w:color w:val="7030A0"/>
        </w:rPr>
        <w:t xml:space="preserve"> (see attached contact list)</w:t>
      </w:r>
      <w:r w:rsidRPr="00BA5DB3">
        <w:rPr>
          <w:rFonts w:asciiTheme="minorHAnsi" w:hAnsiTheme="minorHAnsi" w:cstheme="minorHAnsi"/>
          <w:color w:val="7030A0"/>
        </w:rPr>
        <w:t>.</w:t>
      </w:r>
    </w:p>
    <w:p w14:paraId="63F437A8" w14:textId="77777777" w:rsidR="00756EA4" w:rsidRPr="00BA5DB3" w:rsidRDefault="00756EA4" w:rsidP="00BA5DB3">
      <w:pPr>
        <w:pStyle w:val="ListParagraph"/>
        <w:widowControl/>
        <w:numPr>
          <w:ilvl w:val="0"/>
          <w:numId w:val="1"/>
        </w:numPr>
        <w:autoSpaceDE/>
        <w:autoSpaceDN/>
        <w:spacing w:before="120" w:line="276" w:lineRule="auto"/>
        <w:ind w:left="709" w:right="119" w:hanging="283"/>
        <w:jc w:val="both"/>
        <w:rPr>
          <w:rFonts w:asciiTheme="minorHAnsi" w:hAnsiTheme="minorHAnsi" w:cstheme="minorHAnsi"/>
          <w:color w:val="7030A0"/>
        </w:rPr>
      </w:pPr>
      <w:r w:rsidRPr="00BA5DB3">
        <w:rPr>
          <w:rFonts w:asciiTheme="minorHAnsi" w:hAnsiTheme="minorHAnsi" w:cstheme="minorHAnsi"/>
          <w:color w:val="7030A0"/>
        </w:rPr>
        <w:t>You build on that plan, take the next steps, reiterate the same messages.</w:t>
      </w:r>
    </w:p>
    <w:p w14:paraId="2B0823E4" w14:textId="77777777" w:rsidR="00756EA4" w:rsidRPr="00BA5DB3" w:rsidRDefault="00756EA4" w:rsidP="00BA5DB3">
      <w:pPr>
        <w:pStyle w:val="ListParagraph"/>
        <w:widowControl/>
        <w:numPr>
          <w:ilvl w:val="0"/>
          <w:numId w:val="1"/>
        </w:numPr>
        <w:autoSpaceDE/>
        <w:autoSpaceDN/>
        <w:spacing w:before="120" w:line="276" w:lineRule="auto"/>
        <w:ind w:left="709" w:right="119" w:hanging="283"/>
        <w:jc w:val="both"/>
        <w:rPr>
          <w:rFonts w:asciiTheme="minorHAnsi" w:hAnsiTheme="minorHAnsi" w:cstheme="minorHAnsi"/>
          <w:color w:val="7030A0"/>
        </w:rPr>
      </w:pPr>
      <w:r w:rsidRPr="00BA5DB3">
        <w:rPr>
          <w:rFonts w:asciiTheme="minorHAnsi" w:hAnsiTheme="minorHAnsi" w:cstheme="minorHAnsi"/>
          <w:color w:val="7030A0"/>
        </w:rPr>
        <w:t xml:space="preserve">All access point services provide the same messages to consumers. (Sometimes people need to hear the same message several times </w:t>
      </w:r>
      <w:proofErr w:type="gramStart"/>
      <w:r w:rsidRPr="00BA5DB3">
        <w:rPr>
          <w:rFonts w:asciiTheme="minorHAnsi" w:hAnsiTheme="minorHAnsi" w:cstheme="minorHAnsi"/>
          <w:color w:val="7030A0"/>
        </w:rPr>
        <w:t>in order to</w:t>
      </w:r>
      <w:proofErr w:type="gramEnd"/>
      <w:r w:rsidRPr="00BA5DB3">
        <w:rPr>
          <w:rFonts w:asciiTheme="minorHAnsi" w:hAnsiTheme="minorHAnsi" w:cstheme="minorHAnsi"/>
          <w:color w:val="7030A0"/>
        </w:rPr>
        <w:t xml:space="preserve"> feel confident that the information is correct.)</w:t>
      </w:r>
    </w:p>
    <w:p w14:paraId="72559EF8" w14:textId="0021DDA7" w:rsidR="00756EA4" w:rsidRPr="00BA5DB3" w:rsidRDefault="00756EA4" w:rsidP="00BA5DB3">
      <w:pPr>
        <w:pStyle w:val="ListParagraph"/>
        <w:widowControl/>
        <w:numPr>
          <w:ilvl w:val="0"/>
          <w:numId w:val="1"/>
        </w:numPr>
        <w:autoSpaceDE/>
        <w:autoSpaceDN/>
        <w:spacing w:before="120" w:line="276" w:lineRule="auto"/>
        <w:ind w:left="709" w:right="119" w:hanging="283"/>
        <w:jc w:val="both"/>
        <w:rPr>
          <w:rFonts w:asciiTheme="minorHAnsi" w:hAnsiTheme="minorHAnsi" w:cstheme="minorHAnsi"/>
          <w:color w:val="7030A0"/>
        </w:rPr>
      </w:pPr>
      <w:r w:rsidRPr="00BA5DB3">
        <w:rPr>
          <w:rFonts w:asciiTheme="minorHAnsi" w:hAnsiTheme="minorHAnsi" w:cstheme="minorHAnsi"/>
          <w:color w:val="7030A0"/>
        </w:rPr>
        <w:t xml:space="preserve">If one access point thinks that another access point might have more HEF capacity or access to a different support resource, they </w:t>
      </w:r>
      <w:r w:rsidRPr="00BA5DB3">
        <w:rPr>
          <w:rFonts w:asciiTheme="minorHAnsi" w:hAnsiTheme="minorHAnsi" w:cstheme="minorHAnsi"/>
          <w:color w:val="7030A0"/>
        </w:rPr>
        <w:t xml:space="preserve">provide a ‘warm referral’, </w:t>
      </w:r>
      <w:r w:rsidRPr="00BA5DB3">
        <w:rPr>
          <w:rFonts w:asciiTheme="minorHAnsi" w:hAnsiTheme="minorHAnsi" w:cstheme="minorHAnsi"/>
          <w:color w:val="7030A0"/>
        </w:rPr>
        <w:t>ring</w:t>
      </w:r>
      <w:r w:rsidRPr="00BA5DB3">
        <w:rPr>
          <w:rFonts w:asciiTheme="minorHAnsi" w:hAnsiTheme="minorHAnsi" w:cstheme="minorHAnsi"/>
          <w:color w:val="7030A0"/>
        </w:rPr>
        <w:t>ing</w:t>
      </w:r>
      <w:r w:rsidRPr="00BA5DB3">
        <w:rPr>
          <w:rFonts w:asciiTheme="minorHAnsi" w:hAnsiTheme="minorHAnsi" w:cstheme="minorHAnsi"/>
          <w:color w:val="7030A0"/>
        </w:rPr>
        <w:t xml:space="preserve"> that service, rather than send the client there.</w:t>
      </w:r>
    </w:p>
    <w:p w14:paraId="59C07253" w14:textId="77777777" w:rsidR="00756EA4" w:rsidRPr="00BA5DB3" w:rsidRDefault="00756EA4" w:rsidP="00BA5DB3">
      <w:pPr>
        <w:pStyle w:val="ListParagraph"/>
        <w:widowControl/>
        <w:numPr>
          <w:ilvl w:val="0"/>
          <w:numId w:val="1"/>
        </w:numPr>
        <w:autoSpaceDE/>
        <w:autoSpaceDN/>
        <w:spacing w:before="120" w:line="276" w:lineRule="auto"/>
        <w:ind w:left="709" w:right="119" w:hanging="283"/>
        <w:jc w:val="both"/>
        <w:rPr>
          <w:rFonts w:asciiTheme="minorHAnsi" w:hAnsiTheme="minorHAnsi" w:cstheme="minorHAnsi"/>
          <w:color w:val="7030A0"/>
        </w:rPr>
      </w:pPr>
      <w:r w:rsidRPr="00BA5DB3">
        <w:rPr>
          <w:rFonts w:asciiTheme="minorHAnsi" w:hAnsiTheme="minorHAnsi" w:cstheme="minorHAnsi"/>
          <w:color w:val="7030A0"/>
        </w:rPr>
        <w:t xml:space="preserve">All referrals are warm referrals. </w:t>
      </w:r>
    </w:p>
    <w:p w14:paraId="46EEB916" w14:textId="1FB8C845" w:rsidR="00756EA4" w:rsidRPr="00BA5DB3" w:rsidRDefault="00756EA4" w:rsidP="00BA5DB3">
      <w:pPr>
        <w:pStyle w:val="ListParagraph"/>
        <w:widowControl/>
        <w:numPr>
          <w:ilvl w:val="0"/>
          <w:numId w:val="1"/>
        </w:numPr>
        <w:autoSpaceDE/>
        <w:autoSpaceDN/>
        <w:spacing w:before="120" w:line="276" w:lineRule="auto"/>
        <w:ind w:left="709" w:right="119" w:hanging="283"/>
        <w:jc w:val="both"/>
        <w:rPr>
          <w:rFonts w:asciiTheme="minorHAnsi" w:hAnsiTheme="minorHAnsi" w:cstheme="minorHAnsi"/>
          <w:color w:val="7030A0"/>
        </w:rPr>
      </w:pPr>
      <w:r w:rsidRPr="00BA5DB3">
        <w:rPr>
          <w:rFonts w:asciiTheme="minorHAnsi" w:hAnsiTheme="minorHAnsi" w:cstheme="minorHAnsi"/>
          <w:color w:val="7030A0"/>
        </w:rPr>
        <w:t>Access point services provide a key contact person/email address for cross access point referrals</w:t>
      </w:r>
      <w:r w:rsidRPr="00BA5DB3">
        <w:rPr>
          <w:rFonts w:asciiTheme="minorHAnsi" w:hAnsiTheme="minorHAnsi" w:cstheme="minorHAnsi"/>
          <w:color w:val="7030A0"/>
        </w:rPr>
        <w:t xml:space="preserve"> (see attached)</w:t>
      </w:r>
      <w:r w:rsidRPr="00BA5DB3">
        <w:rPr>
          <w:rFonts w:asciiTheme="minorHAnsi" w:hAnsiTheme="minorHAnsi" w:cstheme="minorHAnsi"/>
          <w:color w:val="7030A0"/>
        </w:rPr>
        <w:t>.</w:t>
      </w:r>
    </w:p>
    <w:p w14:paraId="4F3F6027" w14:textId="77777777" w:rsidR="00756EA4" w:rsidRDefault="00756EA4" w:rsidP="00756EA4">
      <w:pPr>
        <w:spacing w:before="60" w:after="0"/>
        <w:ind w:left="709"/>
        <w:jc w:val="both"/>
        <w:rPr>
          <w:rFonts w:cs="Calibri"/>
          <w:color w:val="0070C0"/>
          <w:sz w:val="20"/>
          <w:szCs w:val="20"/>
        </w:rPr>
      </w:pPr>
    </w:p>
    <w:p w14:paraId="4D5885DE" w14:textId="511638A3" w:rsidR="00756EA4" w:rsidRPr="00912B3B" w:rsidRDefault="00756EA4" w:rsidP="00756EA4">
      <w:pPr>
        <w:spacing w:before="60" w:after="0"/>
        <w:jc w:val="both"/>
        <w:rPr>
          <w:rFonts w:cs="Calibri"/>
          <w:color w:val="0070C0"/>
          <w:sz w:val="20"/>
          <w:szCs w:val="20"/>
        </w:rPr>
      </w:pPr>
      <w:r w:rsidRPr="00912B3B">
        <w:rPr>
          <w:rFonts w:cs="Calibri"/>
          <w:color w:val="0070C0"/>
          <w:sz w:val="20"/>
          <w:szCs w:val="20"/>
        </w:rPr>
        <w:tab/>
      </w:r>
      <w:r w:rsidRPr="00912B3B">
        <w:rPr>
          <w:rFonts w:cs="Calibri"/>
          <w:color w:val="0070C0"/>
          <w:sz w:val="20"/>
          <w:szCs w:val="20"/>
        </w:rPr>
        <w:br/>
      </w:r>
    </w:p>
    <w:p w14:paraId="5E2CA4CD" w14:textId="77777777" w:rsidR="00756EA4" w:rsidRDefault="00756EA4"/>
    <w:sectPr w:rsidR="00756EA4" w:rsidSect="00756EA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7F33E4"/>
    <w:multiLevelType w:val="hybridMultilevel"/>
    <w:tmpl w:val="E520B20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A4"/>
    <w:rsid w:val="003D2851"/>
    <w:rsid w:val="00756EA4"/>
    <w:rsid w:val="00BA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B73A8"/>
  <w15:chartTrackingRefBased/>
  <w15:docId w15:val="{1335BCE7-8CBB-4C4D-9F4E-B6B91734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EA4"/>
    <w:pPr>
      <w:spacing w:after="200" w:line="276" w:lineRule="auto"/>
    </w:pPr>
    <w:rPr>
      <w:rFonts w:ascii="Calibri" w:eastAsia="MS Mincho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EA4"/>
    <w:pPr>
      <w:widowControl w:val="0"/>
      <w:autoSpaceDE w:val="0"/>
      <w:autoSpaceDN w:val="0"/>
      <w:spacing w:after="0" w:line="240" w:lineRule="auto"/>
      <w:ind w:left="510" w:hanging="361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0DE00FA9B1546AAC5B6134CE1800D" ma:contentTypeVersion="12" ma:contentTypeDescription="Create a new document." ma:contentTypeScope="" ma:versionID="3698cabaa42329d364eb33f81b36c877">
  <xsd:schema xmlns:xsd="http://www.w3.org/2001/XMLSchema" xmlns:xs="http://www.w3.org/2001/XMLSchema" xmlns:p="http://schemas.microsoft.com/office/2006/metadata/properties" xmlns:ns2="b8428449-22d4-42b1-9878-76057358c6ee" xmlns:ns3="9c3fcbb7-6753-44f7-bc38-22828efa9977" targetNamespace="http://schemas.microsoft.com/office/2006/metadata/properties" ma:root="true" ma:fieldsID="e73983aa48b96287622a26d6efc4ce46" ns2:_="" ns3:_="">
    <xsd:import namespace="b8428449-22d4-42b1-9878-76057358c6ee"/>
    <xsd:import namespace="9c3fcbb7-6753-44f7-bc38-22828efa9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28449-22d4-42b1-9878-76057358c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fcbb7-6753-44f7-bc38-22828efa99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654DE2-8C9A-4C9E-96C4-7D972496F17F}"/>
</file>

<file path=customXml/itemProps2.xml><?xml version="1.0" encoding="utf-8"?>
<ds:datastoreItem xmlns:ds="http://schemas.openxmlformats.org/officeDocument/2006/customXml" ds:itemID="{FB2FFBBF-43E3-46D3-ABAB-987A4136D565}"/>
</file>

<file path=customXml/itemProps3.xml><?xml version="1.0" encoding="utf-8"?>
<ds:datastoreItem xmlns:ds="http://schemas.openxmlformats.org/officeDocument/2006/customXml" ds:itemID="{8F9B8E05-9BFC-4CD9-9D67-7C02B4C3AA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Langmore</dc:creator>
  <cp:keywords/>
  <dc:description/>
  <cp:lastModifiedBy>Sarah Langmore</cp:lastModifiedBy>
  <cp:revision>2</cp:revision>
  <dcterms:created xsi:type="dcterms:W3CDTF">2020-11-16T23:37:00Z</dcterms:created>
  <dcterms:modified xsi:type="dcterms:W3CDTF">2020-11-16T23:42:00Z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0x010100AE70DE00FA9B1546AAC5B6134CE1800D</vt:lpwstr>
  </property>
</Properties>
</file>